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A9E" w:rsidRDefault="00717A9E" w:rsidP="00B8463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noProof/>
          <w:szCs w:val="28"/>
          <w:lang w:eastAsia="ru-RU"/>
        </w:rPr>
        <w:drawing>
          <wp:inline distT="0" distB="0" distL="0" distR="0">
            <wp:extent cx="5940425" cy="8170996"/>
            <wp:effectExtent l="0" t="0" r="3175" b="1905"/>
            <wp:docPr id="3" name="Рисунок 3" descr="C:\Users\Елена Павловна\Desktop\РП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 Павловна\Desktop\РП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A9E" w:rsidRDefault="00717A9E" w:rsidP="00B8463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717A9E" w:rsidRDefault="00717A9E" w:rsidP="00B8463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717A9E" w:rsidRDefault="00717A9E" w:rsidP="00B8463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717A9E" w:rsidRDefault="00717A9E" w:rsidP="00B8463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717A9E" w:rsidRDefault="00717A9E" w:rsidP="00B8463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B84630" w:rsidRPr="00B84630" w:rsidRDefault="00B84630" w:rsidP="00B8463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bookmarkStart w:id="0" w:name="_GoBack"/>
      <w:bookmarkEnd w:id="0"/>
      <w:r w:rsidRPr="00B84630">
        <w:rPr>
          <w:rFonts w:eastAsia="Times New Roman" w:cs="Times New Roman"/>
          <w:b/>
          <w:szCs w:val="28"/>
          <w:lang w:eastAsia="ru-RU"/>
        </w:rPr>
        <w:lastRenderedPageBreak/>
        <w:t xml:space="preserve">Планируемые результаты освоения учебного предмета </w:t>
      </w:r>
    </w:p>
    <w:p w:rsidR="00B84630" w:rsidRPr="00B84630" w:rsidRDefault="00B84630" w:rsidP="00B846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sz w:val="24"/>
          <w:szCs w:val="24"/>
          <w:lang w:eastAsia="ru-RU"/>
        </w:rPr>
      </w:pPr>
      <w:r w:rsidRPr="00B84630">
        <w:rPr>
          <w:rFonts w:eastAsia="Times New Roman" w:cs="Times New Roman"/>
          <w:sz w:val="24"/>
          <w:szCs w:val="24"/>
          <w:lang w:eastAsia="ru-RU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4D7DDF" w:rsidRDefault="004D7DDF" w:rsidP="00F724CD">
      <w:pPr>
        <w:spacing w:after="0" w:line="240" w:lineRule="auto"/>
        <w:rPr>
          <w:rFonts w:eastAsia="Times New Roman" w:cs="Times New Roman"/>
          <w:b/>
          <w:sz w:val="24"/>
          <w:szCs w:val="24"/>
          <w:lang w:eastAsia="ru-RU"/>
        </w:rPr>
      </w:pPr>
    </w:p>
    <w:p w:rsidR="00F724CD" w:rsidRPr="004D7DDF" w:rsidRDefault="00F724CD" w:rsidP="00F724C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724CD">
        <w:rPr>
          <w:rFonts w:eastAsia="Times New Roman" w:cs="Times New Roman"/>
          <w:b/>
          <w:sz w:val="24"/>
          <w:szCs w:val="24"/>
          <w:lang w:eastAsia="ru-RU"/>
        </w:rPr>
        <w:t>Личностные</w:t>
      </w:r>
      <w:r w:rsidRPr="004D7DDF">
        <w:rPr>
          <w:rFonts w:eastAsia="Times New Roman" w:cs="Times New Roman"/>
          <w:b/>
          <w:sz w:val="24"/>
          <w:szCs w:val="24"/>
          <w:lang w:eastAsia="ru-RU"/>
        </w:rPr>
        <w:t xml:space="preserve">  результаты</w:t>
      </w:r>
      <w:proofErr w:type="gramStart"/>
      <w:r w:rsidRPr="004D7DDF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F724C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D7DDF" w:rsidRDefault="00F724CD" w:rsidP="00F724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724C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E338E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724CD">
        <w:rPr>
          <w:rFonts w:eastAsia="Times New Roman" w:cs="Times New Roman"/>
          <w:sz w:val="24"/>
          <w:szCs w:val="24"/>
          <w:lang w:eastAsia="ru-RU"/>
        </w:rPr>
        <w:t xml:space="preserve"> готовность к нравственному саморазвитию; способность оценивать свои поступки, взаимоотношения со сверстниками;</w:t>
      </w:r>
      <w:r w:rsidR="00E338E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724CD">
        <w:rPr>
          <w:rFonts w:eastAsia="Times New Roman" w:cs="Times New Roman"/>
          <w:sz w:val="24"/>
          <w:szCs w:val="24"/>
          <w:lang w:eastAsia="ru-RU"/>
        </w:rPr>
        <w:t>достаточно высокий уровень учебной мотивации, самоконтроля и самооценки;  личностные качества, позволяющие успешно осуществлять различную деятельность и взаимодействие с ее участниками</w:t>
      </w:r>
      <w:proofErr w:type="gramStart"/>
      <w:r w:rsidRPr="00F724CD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  <w:r w:rsidRPr="00F724CD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24CD">
        <w:rPr>
          <w:rFonts w:eastAsia="Times New Roman" w:cs="Times New Roman"/>
          <w:sz w:val="24"/>
          <w:szCs w:val="24"/>
          <w:lang w:eastAsia="ru-RU"/>
        </w:rPr>
        <w:t>ф</w:t>
      </w:r>
      <w:proofErr w:type="gramEnd"/>
      <w:r w:rsidRPr="00F724CD">
        <w:rPr>
          <w:rFonts w:eastAsia="Times New Roman" w:cs="Times New Roman"/>
          <w:sz w:val="24"/>
          <w:szCs w:val="24"/>
          <w:lang w:eastAsia="ru-RU"/>
        </w:rPr>
        <w:t>ормирование его ценностного взгляда на окружающий мир:</w:t>
      </w:r>
      <w:r w:rsidR="00E338E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724CD">
        <w:rPr>
          <w:rFonts w:eastAsia="Times New Roman" w:cs="Times New Roman"/>
          <w:sz w:val="24"/>
          <w:szCs w:val="24"/>
          <w:lang w:eastAsia="ru-RU"/>
        </w:rPr>
        <w:t>формирование основ российской гражданской идентичности, понимания особой роли многонациональной России в современном мире; 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  <w:r w:rsidR="00E338E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724CD">
        <w:rPr>
          <w:rFonts w:eastAsia="Times New Roman" w:cs="Times New Roman"/>
          <w:sz w:val="24"/>
          <w:szCs w:val="24"/>
          <w:lang w:eastAsia="ru-RU"/>
        </w:rPr>
        <w:t>воспитание уважительного отношения к своей стране, ее истории, любви к родному краю, своей семье, гуманного отношения и толерантности к людям, независимо от их возраста, национальности, вероисповедания;</w:t>
      </w:r>
      <w:r w:rsidR="00E338E1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F724CD">
        <w:rPr>
          <w:rFonts w:eastAsia="Times New Roman" w:cs="Times New Roman"/>
          <w:sz w:val="24"/>
          <w:szCs w:val="24"/>
          <w:lang w:eastAsia="ru-RU"/>
        </w:rPr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 w:rsidRPr="00F724CD">
        <w:rPr>
          <w:rFonts w:eastAsia="Times New Roman" w:cs="Times New Roman"/>
          <w:sz w:val="24"/>
          <w:szCs w:val="24"/>
          <w:lang w:eastAsia="ru-RU"/>
        </w:rPr>
        <w:t>со</w:t>
      </w:r>
      <w:proofErr w:type="gramEnd"/>
      <w:r w:rsidRPr="00F724CD">
        <w:rPr>
          <w:rFonts w:eastAsia="Times New Roman" w:cs="Times New Roman"/>
          <w:sz w:val="24"/>
          <w:szCs w:val="24"/>
          <w:lang w:eastAsia="ru-RU"/>
        </w:rPr>
        <w:t xml:space="preserve"> взрослыми и сверстниками;</w:t>
      </w:r>
      <w:r w:rsidR="00E338E1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Pr="00F724CD">
        <w:rPr>
          <w:rFonts w:eastAsia="Times New Roman" w:cs="Times New Roman"/>
          <w:sz w:val="24"/>
          <w:szCs w:val="24"/>
          <w:lang w:eastAsia="ru-RU"/>
        </w:rPr>
        <w:t>формирование эстетических потребностей, ценностей и чувств.</w:t>
      </w:r>
    </w:p>
    <w:p w:rsidR="004D7DDF" w:rsidRDefault="004D7DDF" w:rsidP="00F724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F724CD" w:rsidRPr="004D7DDF" w:rsidRDefault="00F724CD" w:rsidP="00F724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F724CD">
        <w:rPr>
          <w:rFonts w:eastAsia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F724CD">
        <w:rPr>
          <w:rFonts w:eastAsia="Times New Roman" w:cs="Times New Roman"/>
          <w:b/>
          <w:sz w:val="24"/>
          <w:szCs w:val="24"/>
          <w:lang w:eastAsia="ru-RU"/>
        </w:rPr>
        <w:t xml:space="preserve"> результаты</w:t>
      </w:r>
      <w:proofErr w:type="gramStart"/>
      <w:r w:rsidR="004D7DDF" w:rsidRPr="004D7DDF">
        <w:rPr>
          <w:rFonts w:eastAsia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4D7DDF" w:rsidRPr="004D7DDF" w:rsidRDefault="00F724CD" w:rsidP="00F724C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D7DD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338E1" w:rsidRDefault="00F724CD" w:rsidP="00F724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  <w:r w:rsidRPr="00F724CD">
        <w:rPr>
          <w:rFonts w:eastAsia="Times New Roman" w:cs="Times New Roman"/>
          <w:sz w:val="24"/>
          <w:szCs w:val="24"/>
          <w:lang w:eastAsia="ru-RU"/>
        </w:rPr>
        <w:t>владение коммуникативной деятельностью, активное и адекватное использование речевых сре</w:t>
      </w:r>
      <w:proofErr w:type="gramStart"/>
      <w:r w:rsidRPr="00F724CD">
        <w:rPr>
          <w:rFonts w:eastAsia="Times New Roman" w:cs="Times New Roman"/>
          <w:sz w:val="24"/>
          <w:szCs w:val="24"/>
          <w:lang w:eastAsia="ru-RU"/>
        </w:rPr>
        <w:t>дств</w:t>
      </w:r>
      <w:r w:rsidR="00E338E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724CD">
        <w:rPr>
          <w:rFonts w:eastAsia="Times New Roman" w:cs="Times New Roman"/>
          <w:sz w:val="24"/>
          <w:szCs w:val="24"/>
          <w:lang w:eastAsia="ru-RU"/>
        </w:rPr>
        <w:t xml:space="preserve"> дл</w:t>
      </w:r>
      <w:proofErr w:type="gramEnd"/>
      <w:r w:rsidRPr="00F724CD">
        <w:rPr>
          <w:rFonts w:eastAsia="Times New Roman" w:cs="Times New Roman"/>
          <w:sz w:val="24"/>
          <w:szCs w:val="24"/>
          <w:lang w:eastAsia="ru-RU"/>
        </w:rPr>
        <w:t xml:space="preserve">я решения задач общения с учетом особенностей собеседников и ситуации общения (готовность слушать собеседника и вести диалог; </w:t>
      </w:r>
    </w:p>
    <w:p w:rsidR="00E338E1" w:rsidRDefault="00F724CD" w:rsidP="00F724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724CD">
        <w:rPr>
          <w:rFonts w:eastAsia="Times New Roman" w:cs="Times New Roman"/>
          <w:sz w:val="24"/>
          <w:szCs w:val="24"/>
          <w:lang w:eastAsia="ru-RU"/>
        </w:rPr>
        <w:t>излагать свое мнение и аргументировать свою точку зрения, оценивать события, изложенные в текстах разных видов и жанров);</w:t>
      </w:r>
    </w:p>
    <w:p w:rsidR="00E338E1" w:rsidRDefault="00F724CD" w:rsidP="00F724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724CD">
        <w:rPr>
          <w:rFonts w:eastAsia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</w:t>
      </w:r>
      <w:proofErr w:type="gramStart"/>
      <w:r w:rsidRPr="004D7DDF">
        <w:rPr>
          <w:rFonts w:eastAsia="Times New Roman" w:cs="Times New Roman"/>
          <w:sz w:val="24"/>
          <w:szCs w:val="24"/>
          <w:lang w:eastAsia="ru-RU"/>
        </w:rPr>
        <w:t xml:space="preserve"> ,</w:t>
      </w:r>
      <w:proofErr w:type="gramEnd"/>
      <w:r w:rsidRPr="00F724CD">
        <w:rPr>
          <w:rFonts w:eastAsia="Times New Roman" w:cs="Times New Roman"/>
          <w:sz w:val="24"/>
          <w:szCs w:val="24"/>
          <w:lang w:eastAsia="ru-RU"/>
        </w:rPr>
        <w:t>способность работать с информацией, представленной в разном виде и разнообразной форме;</w:t>
      </w:r>
    </w:p>
    <w:p w:rsidR="00E338E1" w:rsidRDefault="00F724CD" w:rsidP="00F724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724CD">
        <w:rPr>
          <w:rFonts w:eastAsia="Times New Roman" w:cs="Times New Roman"/>
          <w:sz w:val="24"/>
          <w:szCs w:val="24"/>
          <w:lang w:eastAsia="ru-RU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E338E1" w:rsidRDefault="00F724CD" w:rsidP="00F724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724CD">
        <w:rPr>
          <w:rFonts w:eastAsia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  <w:r w:rsidRPr="00F724CD">
        <w:rPr>
          <w:rFonts w:eastAsia="Times New Roman" w:cs="Times New Roman"/>
          <w:sz w:val="24"/>
          <w:szCs w:val="24"/>
          <w:lang w:eastAsia="ru-RU"/>
        </w:rPr>
        <w:sym w:font="Symbol" w:char="F02D"/>
      </w:r>
    </w:p>
    <w:p w:rsidR="00F724CD" w:rsidRPr="004D7DDF" w:rsidRDefault="00F724CD" w:rsidP="00F724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724CD">
        <w:rPr>
          <w:rFonts w:eastAsia="Times New Roman" w:cs="Times New Roman"/>
          <w:sz w:val="24"/>
          <w:szCs w:val="24"/>
          <w:lang w:eastAsia="ru-RU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021689" w:rsidRPr="004D7DDF" w:rsidRDefault="00F724CD" w:rsidP="00021689">
      <w:pPr>
        <w:pStyle w:val="3"/>
        <w:spacing w:before="0"/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</w:pPr>
      <w:r w:rsidRPr="00F724CD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Предметные результаты</w:t>
      </w:r>
      <w:r w:rsidRPr="004D7DDF">
        <w:rPr>
          <w:rFonts w:ascii="Times New Roman" w:eastAsia="Times New Roman" w:hAnsi="Times New Roman" w:cs="Times New Roman"/>
          <w:b w:val="0"/>
          <w:sz w:val="24"/>
          <w:szCs w:val="24"/>
          <w:lang w:eastAsia="ru-RU"/>
        </w:rPr>
        <w:t xml:space="preserve">: </w:t>
      </w:r>
      <w:bookmarkStart w:id="1" w:name="_Toc284662721"/>
      <w:bookmarkStart w:id="2" w:name="_Toc284663347"/>
    </w:p>
    <w:p w:rsidR="00021689" w:rsidRPr="00021689" w:rsidRDefault="00021689" w:rsidP="00021689">
      <w:pPr>
        <w:pStyle w:val="3"/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021689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Выпускник научится в 5 классе (для использования в повседневной жизни и обеспечения возможности успешного продолжения образования на базовом уровне)</w:t>
      </w:r>
      <w:bookmarkEnd w:id="1"/>
      <w:bookmarkEnd w:id="2"/>
    </w:p>
    <w:p w:rsidR="00021689" w:rsidRDefault="00021689" w:rsidP="00F724CD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ru-RU"/>
        </w:rPr>
      </w:pPr>
      <w:r>
        <w:rPr>
          <w:rFonts w:ascii="Arial" w:eastAsia="Times New Roman" w:hAnsi="Arial" w:cs="Arial"/>
          <w:sz w:val="30"/>
          <w:szCs w:val="30"/>
          <w:lang w:eastAsia="ru-RU"/>
        </w:rPr>
        <w:t xml:space="preserve"> </w:t>
      </w:r>
    </w:p>
    <w:p w:rsidR="00021689" w:rsidRPr="004D7DDF" w:rsidRDefault="00E338E1" w:rsidP="00F724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="00021689" w:rsidRPr="004D7DDF">
        <w:rPr>
          <w:rFonts w:eastAsia="Times New Roman" w:cs="Times New Roman"/>
          <w:sz w:val="24"/>
          <w:szCs w:val="24"/>
          <w:lang w:eastAsia="ru-RU"/>
        </w:rPr>
        <w:t xml:space="preserve"> осознавать целостность окружающего мира, расширять знания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 xml:space="preserve"> о российской многонациональной культуре, </w:t>
      </w:r>
      <w:r w:rsidR="00021689" w:rsidRPr="004D7DDF">
        <w:rPr>
          <w:rFonts w:eastAsia="Times New Roman" w:cs="Times New Roman"/>
          <w:sz w:val="24"/>
          <w:szCs w:val="24"/>
          <w:lang w:eastAsia="ru-RU"/>
        </w:rPr>
        <w:t xml:space="preserve">использовать  полученные знания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 xml:space="preserve"> в продуктивной и преобразующей деятельности;</w:t>
      </w:r>
      <w:r w:rsidR="00021689" w:rsidRPr="004D7DDF">
        <w:rPr>
          <w:rFonts w:eastAsia="Times New Roman" w:cs="Times New Roman"/>
          <w:sz w:val="24"/>
          <w:szCs w:val="24"/>
          <w:lang w:eastAsia="ru-RU"/>
        </w:rPr>
        <w:t xml:space="preserve"> проявлять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 xml:space="preserve"> способность к работе с информацией, представленной разными средствами;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sym w:font="Symbol" w:char="F02D"/>
      </w:r>
      <w:r w:rsidR="00021689" w:rsidRPr="004D7DDF">
        <w:rPr>
          <w:rFonts w:eastAsia="Times New Roman" w:cs="Times New Roman"/>
          <w:sz w:val="24"/>
          <w:szCs w:val="24"/>
          <w:lang w:eastAsia="ru-RU"/>
        </w:rPr>
        <w:t xml:space="preserve">расширять кругозор и культурный  опыт  школьника, формировать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>умения воспринимать мир не только рационально,</w:t>
      </w:r>
      <w:r w:rsidR="00021689"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 xml:space="preserve"> но и образ</w:t>
      </w:r>
      <w:r w:rsidR="00021689" w:rsidRPr="004D7DDF">
        <w:rPr>
          <w:rFonts w:eastAsia="Times New Roman" w:cs="Times New Roman"/>
          <w:sz w:val="24"/>
          <w:szCs w:val="24"/>
          <w:lang w:eastAsia="ru-RU"/>
        </w:rPr>
        <w:t>но</w:t>
      </w:r>
      <w:proofErr w:type="gramStart"/>
      <w:r w:rsidR="00F724CD" w:rsidRPr="00F724CD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  <w:r w:rsidR="00021689"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="00F724CD" w:rsidRPr="00F724CD">
        <w:rPr>
          <w:rFonts w:eastAsia="Times New Roman" w:cs="Times New Roman"/>
          <w:sz w:val="24"/>
          <w:szCs w:val="24"/>
          <w:lang w:eastAsia="ru-RU"/>
        </w:rPr>
        <w:t>х</w:t>
      </w:r>
      <w:proofErr w:type="gramEnd"/>
      <w:r w:rsidR="00F724CD" w:rsidRPr="00F724CD">
        <w:rPr>
          <w:rFonts w:eastAsia="Times New Roman" w:cs="Times New Roman"/>
          <w:sz w:val="24"/>
          <w:szCs w:val="24"/>
          <w:lang w:eastAsia="ru-RU"/>
        </w:rPr>
        <w:t>арактеризовать понятие «духовно-нравственная культура»;</w:t>
      </w:r>
      <w:r w:rsidR="00021689"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>формулировать выводы и умозаключения на основе анализа учебных текстов.</w:t>
      </w:r>
    </w:p>
    <w:p w:rsidR="00021689" w:rsidRPr="004D7DDF" w:rsidRDefault="00F724CD" w:rsidP="00F724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724CD">
        <w:rPr>
          <w:rFonts w:eastAsia="Times New Roman" w:cs="Times New Roman"/>
          <w:sz w:val="24"/>
          <w:szCs w:val="24"/>
          <w:lang w:eastAsia="ru-RU"/>
        </w:rPr>
        <w:t>кратко характеризовать нравственные ценности человека (патриотизм, трудолюбие, доброта,</w:t>
      </w:r>
      <w:r w:rsidR="00021689" w:rsidRPr="004D7DDF">
        <w:rPr>
          <w:rFonts w:eastAsia="Times New Roman" w:cs="Times New Roman"/>
          <w:sz w:val="24"/>
          <w:szCs w:val="24"/>
          <w:lang w:eastAsia="ru-RU"/>
        </w:rPr>
        <w:t xml:space="preserve"> милосердие и др.) </w:t>
      </w:r>
      <w:r w:rsidRPr="00F724CD">
        <w:rPr>
          <w:rFonts w:eastAsia="Times New Roman" w:cs="Times New Roman"/>
          <w:sz w:val="24"/>
          <w:szCs w:val="24"/>
          <w:lang w:eastAsia="ru-RU"/>
        </w:rPr>
        <w:t>оценивать различные ситуации с позиций «нравственно», «безнравственно»;</w:t>
      </w:r>
      <w:r w:rsidRPr="00F724CD">
        <w:rPr>
          <w:rFonts w:eastAsia="Times New Roman" w:cs="Times New Roman"/>
          <w:sz w:val="24"/>
          <w:szCs w:val="24"/>
          <w:lang w:eastAsia="ru-RU"/>
        </w:rPr>
        <w:sym w:font="Symbol" w:char="F02D"/>
      </w:r>
      <w:r w:rsidRPr="00F724CD">
        <w:rPr>
          <w:rFonts w:eastAsia="Times New Roman" w:cs="Times New Roman"/>
          <w:sz w:val="24"/>
          <w:szCs w:val="24"/>
          <w:lang w:eastAsia="ru-RU"/>
        </w:rPr>
        <w:t xml:space="preserve">анализировать и оценивать совместную деятельность (парную, групповую работу) в соответствии с поставленной учебной задачей, правилами коммуникации и </w:t>
      </w:r>
      <w:r w:rsidR="00021689" w:rsidRPr="004D7DDF">
        <w:rPr>
          <w:rFonts w:eastAsia="Times New Roman" w:cs="Times New Roman"/>
          <w:sz w:val="24"/>
          <w:szCs w:val="24"/>
          <w:lang w:eastAsia="ru-RU"/>
        </w:rPr>
        <w:t>делового этикета</w:t>
      </w:r>
      <w:proofErr w:type="gramStart"/>
      <w:r w:rsidR="00021689" w:rsidRPr="004D7DDF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  <w:r w:rsidR="00021689"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24CD">
        <w:rPr>
          <w:rFonts w:eastAsia="Times New Roman" w:cs="Times New Roman"/>
          <w:sz w:val="24"/>
          <w:szCs w:val="24"/>
          <w:lang w:eastAsia="ru-RU"/>
        </w:rPr>
        <w:t>а</w:t>
      </w:r>
      <w:proofErr w:type="gramEnd"/>
      <w:r w:rsidRPr="00F724CD">
        <w:rPr>
          <w:rFonts w:eastAsia="Times New Roman" w:cs="Times New Roman"/>
          <w:sz w:val="24"/>
          <w:szCs w:val="24"/>
          <w:lang w:eastAsia="ru-RU"/>
        </w:rPr>
        <w:t>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4D7DDF" w:rsidRDefault="004D7DDF" w:rsidP="00F724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4D7DDF" w:rsidRPr="004D7DDF" w:rsidRDefault="004D7DDF" w:rsidP="004D7DDF">
      <w:pPr>
        <w:keepNext/>
        <w:autoSpaceDE w:val="0"/>
        <w:autoSpaceDN w:val="0"/>
        <w:adjustRightInd w:val="0"/>
        <w:spacing w:after="0" w:line="240" w:lineRule="auto"/>
        <w:outlineLvl w:val="2"/>
        <w:rPr>
          <w:rFonts w:eastAsia="Times New Roman" w:cs="Times New Roman"/>
          <w:b/>
          <w:bCs/>
          <w:sz w:val="24"/>
          <w:szCs w:val="24"/>
          <w:lang w:eastAsia="ru-RU"/>
        </w:rPr>
      </w:pPr>
      <w:proofErr w:type="gramStart"/>
      <w:r w:rsidRPr="004D7DDF">
        <w:rPr>
          <w:rFonts w:eastAsia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 в 5 классе для обеспечения возможности успешного продолжения образования на базовом и углубленном уровнях</w:t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>:</w:t>
      </w:r>
      <w:proofErr w:type="gramEnd"/>
    </w:p>
    <w:p w:rsidR="004D7DDF" w:rsidRDefault="004D7DDF" w:rsidP="00F724C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4D7DDF" w:rsidRDefault="004D7DDF" w:rsidP="004D7DDF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</w:t>
      </w:r>
      <w:r w:rsidR="00021689"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>Воспроизводить полученную информацию, приводить примеры</w:t>
      </w:r>
      <w:r w:rsidR="00021689"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 xml:space="preserve">из прочитанных текстов; оценивать главную мысль прочитанных текстов и прослушанных объяснений </w:t>
      </w:r>
      <w:r w:rsidR="00021689"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>учителя.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>Проводить аналогии</w:t>
      </w:r>
      <w:r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>между героями, сопоставлять их поведение с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 xml:space="preserve">общечеловеческими 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>духовно-нравственными ценностями.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4D7DDF" w:rsidRDefault="004D7DDF" w:rsidP="004D7DDF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>Участвовать в диалоге: высказывать свои суждения, анализировать</w:t>
      </w:r>
      <w:r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>высказывания участников беседы, добавлять, приводить доказательства.</w:t>
      </w:r>
      <w:r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4D7DDF" w:rsidRDefault="004D7DDF" w:rsidP="004D7DDF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>Создавать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F724CD">
        <w:rPr>
          <w:rFonts w:eastAsia="Times New Roman" w:cs="Times New Roman"/>
          <w:sz w:val="24"/>
          <w:szCs w:val="24"/>
          <w:lang w:eastAsia="ru-RU"/>
        </w:rPr>
        <w:t>по изображениям (</w:t>
      </w:r>
      <w:r w:rsidRPr="004D7DDF">
        <w:rPr>
          <w:rFonts w:eastAsia="Times New Roman" w:cs="Times New Roman"/>
          <w:sz w:val="24"/>
          <w:szCs w:val="24"/>
          <w:lang w:eastAsia="ru-RU"/>
        </w:rPr>
        <w:t xml:space="preserve">художественным полотнам, </w:t>
      </w:r>
      <w:r w:rsidR="00F724CD" w:rsidRPr="004D7DDF">
        <w:rPr>
          <w:rFonts w:eastAsia="Times New Roman" w:cs="Times New Roman"/>
          <w:sz w:val="24"/>
          <w:szCs w:val="24"/>
          <w:lang w:eastAsia="ru-RU"/>
        </w:rPr>
        <w:t>иллюстрациям) словесный портрет героя.</w:t>
      </w:r>
      <w:r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E338E1" w:rsidRPr="00E338E1" w:rsidRDefault="004D7DDF" w:rsidP="00E338E1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="00F724CD" w:rsidRPr="004D7DDF">
        <w:rPr>
          <w:rFonts w:eastAsia="Times New Roman" w:cs="Times New Roman"/>
          <w:sz w:val="24"/>
          <w:szCs w:val="24"/>
          <w:lang w:eastAsia="ru-RU"/>
        </w:rPr>
        <w:t>Оценивать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4D7DDF">
        <w:rPr>
          <w:rFonts w:eastAsia="Times New Roman" w:cs="Times New Roman"/>
          <w:sz w:val="24"/>
          <w:szCs w:val="24"/>
          <w:lang w:eastAsia="ru-RU"/>
        </w:rPr>
        <w:t>поступки реальных лиц, героев произведений, высказывания</w:t>
      </w:r>
      <w:r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4D7DDF">
        <w:rPr>
          <w:rFonts w:eastAsia="Times New Roman" w:cs="Times New Roman"/>
          <w:sz w:val="24"/>
          <w:szCs w:val="24"/>
          <w:lang w:eastAsia="ru-RU"/>
        </w:rPr>
        <w:t>известных личностей.</w:t>
      </w:r>
      <w:r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4D7DDF">
        <w:rPr>
          <w:rFonts w:eastAsia="Times New Roman" w:cs="Times New Roman"/>
          <w:sz w:val="24"/>
          <w:szCs w:val="24"/>
          <w:lang w:eastAsia="ru-RU"/>
        </w:rPr>
        <w:t>Использовать информацию,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4D7DDF">
        <w:rPr>
          <w:rFonts w:eastAsia="Times New Roman" w:cs="Times New Roman"/>
          <w:sz w:val="24"/>
          <w:szCs w:val="24"/>
          <w:lang w:eastAsia="ru-RU"/>
        </w:rPr>
        <w:t>полученную из разных источников, для решения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4D7DDF">
        <w:rPr>
          <w:rFonts w:eastAsia="Times New Roman" w:cs="Times New Roman"/>
          <w:sz w:val="24"/>
          <w:szCs w:val="24"/>
          <w:lang w:eastAsia="ru-RU"/>
        </w:rPr>
        <w:t>учебных и практических задач.</w:t>
      </w:r>
      <w:r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="00F724CD" w:rsidRPr="004D7DDF">
        <w:rPr>
          <w:rFonts w:eastAsia="Times New Roman" w:cs="Times New Roman"/>
          <w:sz w:val="24"/>
          <w:szCs w:val="24"/>
          <w:lang w:eastAsia="ru-RU"/>
        </w:rPr>
        <w:t>Высказывать предположения</w:t>
      </w:r>
      <w:r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4D7DDF">
        <w:rPr>
          <w:rFonts w:eastAsia="Times New Roman" w:cs="Times New Roman"/>
          <w:sz w:val="24"/>
          <w:szCs w:val="24"/>
          <w:lang w:eastAsia="ru-RU"/>
        </w:rPr>
        <w:t>о последствиях неправильног</w:t>
      </w:r>
      <w:proofErr w:type="gramStart"/>
      <w:r w:rsidR="00F724CD" w:rsidRPr="004D7DDF">
        <w:rPr>
          <w:rFonts w:eastAsia="Times New Roman" w:cs="Times New Roman"/>
          <w:sz w:val="24"/>
          <w:szCs w:val="24"/>
          <w:lang w:eastAsia="ru-RU"/>
        </w:rPr>
        <w:t>о(</w:t>
      </w:r>
      <w:proofErr w:type="gramEnd"/>
      <w:r w:rsidR="00F724CD" w:rsidRPr="004D7DDF">
        <w:rPr>
          <w:rFonts w:eastAsia="Times New Roman" w:cs="Times New Roman"/>
          <w:sz w:val="24"/>
          <w:szCs w:val="24"/>
          <w:lang w:eastAsia="ru-RU"/>
        </w:rPr>
        <w:t>безнравственного) поведения человека.</w:t>
      </w:r>
      <w:r w:rsidR="00F724CD" w:rsidRPr="004D7DDF">
        <w:rPr>
          <w:rFonts w:eastAsia="Times New Roman" w:cs="Times New Roman"/>
          <w:sz w:val="24"/>
          <w:szCs w:val="24"/>
          <w:lang w:eastAsia="ru-RU"/>
        </w:rPr>
        <w:sym w:font="Symbol" w:char="F02D"/>
      </w:r>
      <w:r w:rsidR="00F724CD" w:rsidRPr="004D7DDF">
        <w:rPr>
          <w:rFonts w:eastAsia="Times New Roman" w:cs="Times New Roman"/>
          <w:sz w:val="24"/>
          <w:szCs w:val="24"/>
          <w:lang w:eastAsia="ru-RU"/>
        </w:rPr>
        <w:t>Оценивать</w:t>
      </w:r>
      <w:r w:rsidRPr="004D7DD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724CD" w:rsidRPr="004D7DDF">
        <w:rPr>
          <w:rFonts w:eastAsia="Times New Roman" w:cs="Times New Roman"/>
          <w:sz w:val="24"/>
          <w:szCs w:val="24"/>
          <w:lang w:eastAsia="ru-RU"/>
        </w:rPr>
        <w:t>свои поступки, соотнося их с п</w:t>
      </w:r>
      <w:r w:rsidRPr="004D7DDF">
        <w:rPr>
          <w:rFonts w:eastAsia="Times New Roman" w:cs="Times New Roman"/>
          <w:sz w:val="24"/>
          <w:szCs w:val="24"/>
          <w:lang w:eastAsia="ru-RU"/>
        </w:rPr>
        <w:t xml:space="preserve">равилами нравственности и этики. </w:t>
      </w:r>
    </w:p>
    <w:p w:rsidR="003127EB" w:rsidRPr="00B33E03" w:rsidRDefault="003127EB" w:rsidP="003127EB">
      <w:pPr>
        <w:spacing w:before="90" w:after="90" w:line="36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B33E03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3127EB" w:rsidRPr="00B33E03" w:rsidRDefault="003127EB" w:rsidP="003127EB">
      <w:pPr>
        <w:spacing w:before="90" w:after="90" w:line="360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B33E03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СОДЕРЖАНИЕ тем  учебного предмета  </w:t>
      </w:r>
    </w:p>
    <w:p w:rsidR="003127EB" w:rsidRPr="00B33E03" w:rsidRDefault="00CD7200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Тема1.</w:t>
      </w:r>
      <w:r w:rsidR="00E338E1">
        <w:rPr>
          <w:rFonts w:eastAsia="Times New Roman" w:cs="Times New Roman"/>
          <w:sz w:val="24"/>
          <w:szCs w:val="24"/>
          <w:lang w:eastAsia="ru-RU"/>
        </w:rPr>
        <w:t>Введение</w:t>
      </w:r>
      <w:proofErr w:type="gramStart"/>
      <w:r w:rsidR="00E338E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E3727C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 xml:space="preserve">Знакомство с новым учебником. Повторение  </w:t>
      </w:r>
      <w:proofErr w:type="gramStart"/>
      <w:r w:rsidRPr="00B33E03">
        <w:rPr>
          <w:rFonts w:eastAsia="Times New Roman" w:cs="Times New Roman"/>
          <w:sz w:val="24"/>
          <w:szCs w:val="24"/>
          <w:lang w:eastAsia="ru-RU"/>
        </w:rPr>
        <w:t>пройденного</w:t>
      </w:r>
      <w:proofErr w:type="gramEnd"/>
      <w:r w:rsidRPr="00B33E03">
        <w:rPr>
          <w:rFonts w:eastAsia="Times New Roman" w:cs="Times New Roman"/>
          <w:sz w:val="24"/>
          <w:szCs w:val="24"/>
          <w:lang w:eastAsia="ru-RU"/>
        </w:rPr>
        <w:t xml:space="preserve">  в  4  классе.</w:t>
      </w:r>
    </w:p>
    <w:p w:rsidR="003127EB" w:rsidRPr="00B33E03" w:rsidRDefault="00CD7200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Тема 2</w:t>
      </w:r>
      <w:r w:rsidR="00E338E1">
        <w:rPr>
          <w:rFonts w:eastAsia="Times New Roman" w:cs="Times New Roman"/>
          <w:sz w:val="24"/>
          <w:szCs w:val="24"/>
          <w:lang w:eastAsia="ru-RU"/>
        </w:rPr>
        <w:t>. Гражданин России</w:t>
      </w:r>
      <w:r w:rsidR="00E3727C">
        <w:rPr>
          <w:rFonts w:eastAsia="Times New Roman" w:cs="Times New Roman"/>
          <w:sz w:val="24"/>
          <w:szCs w:val="24"/>
          <w:lang w:eastAsia="ru-RU"/>
        </w:rPr>
        <w:t>.</w:t>
      </w:r>
      <w:r w:rsidR="00E338E1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Понятия гражданин и гражданство. Конституция — Основной закон РФ. Основные права и обязанности граждан РФ. Выполнение обязанностей — гражданский долг каждого гражданина России. Управление государством. Президент, Председатель Правительства, министр. Федеральное Собрание. Совет Федерации. Государственная Дума. Столица, герб, флаг, гимн Российской Федерации. Уважительное отношение к символам государства.</w:t>
      </w:r>
    </w:p>
    <w:p w:rsidR="003127EB" w:rsidRPr="00B33E03" w:rsidRDefault="00CD7200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Тема 3</w:t>
      </w:r>
      <w:r w:rsidR="00E338E1">
        <w:rPr>
          <w:rFonts w:eastAsia="Times New Roman" w:cs="Times New Roman"/>
          <w:sz w:val="24"/>
          <w:szCs w:val="24"/>
          <w:lang w:eastAsia="ru-RU"/>
        </w:rPr>
        <w:t>. Порядочность</w:t>
      </w:r>
      <w:r w:rsidR="00E3727C">
        <w:rPr>
          <w:rFonts w:eastAsia="Times New Roman" w:cs="Times New Roman"/>
          <w:sz w:val="24"/>
          <w:szCs w:val="24"/>
          <w:lang w:eastAsia="ru-RU"/>
        </w:rPr>
        <w:t>.</w:t>
      </w:r>
      <w:r w:rsidR="00E338E1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Понятие порядочности. Связь слов порядочность и порядок. Качества порядочного человека: справедливость, внутренняя стойкость, смелость, решительность. Взаимосвязь порядочности, благородства, достоинства, великодушия. Общественная ценность порядочности.</w:t>
      </w:r>
    </w:p>
    <w:p w:rsidR="003127EB" w:rsidRPr="00B33E03" w:rsidRDefault="00CD7200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Тема 4</w:t>
      </w:r>
      <w:r w:rsidR="000651F7">
        <w:rPr>
          <w:rFonts w:eastAsia="Times New Roman" w:cs="Times New Roman"/>
          <w:sz w:val="24"/>
          <w:szCs w:val="24"/>
          <w:lang w:eastAsia="ru-RU"/>
        </w:rPr>
        <w:t>. Совесть</w:t>
      </w:r>
      <w:proofErr w:type="gramStart"/>
      <w:r w:rsidR="000651F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E3727C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Понятие совести. Совесть — важнейшая составная часть порядочности человека. Чувство угрызения совести. Развитие чувства совести. Умение понять и простить. Правдивость и ее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цена. Взаимосвязь совести и сострадания, совести и стыда. Совесть — «внутренний голос человека». Жить по законам совести. Несовместимость совести с эгоизмом и корыстолюбием.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Кодекс взаимоотношений одноклассников.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Т</w:t>
      </w:r>
      <w:r w:rsidR="000178EC">
        <w:rPr>
          <w:rFonts w:eastAsia="Times New Roman" w:cs="Times New Roman"/>
          <w:sz w:val="24"/>
          <w:szCs w:val="24"/>
          <w:lang w:eastAsia="ru-RU"/>
        </w:rPr>
        <w:t xml:space="preserve">ема </w:t>
      </w:r>
      <w:r w:rsidR="00CD7200">
        <w:rPr>
          <w:rFonts w:eastAsia="Times New Roman" w:cs="Times New Roman"/>
          <w:sz w:val="24"/>
          <w:szCs w:val="24"/>
          <w:lang w:eastAsia="ru-RU"/>
        </w:rPr>
        <w:t>5</w:t>
      </w:r>
      <w:r w:rsidR="000178EC">
        <w:rPr>
          <w:rFonts w:eastAsia="Times New Roman" w:cs="Times New Roman"/>
          <w:sz w:val="24"/>
          <w:szCs w:val="24"/>
          <w:lang w:eastAsia="ru-RU"/>
        </w:rPr>
        <w:t>. Доверие и доверчивость</w:t>
      </w:r>
      <w:r w:rsidR="00E3727C">
        <w:rPr>
          <w:rFonts w:eastAsia="Times New Roman" w:cs="Times New Roman"/>
          <w:sz w:val="24"/>
          <w:szCs w:val="24"/>
          <w:lang w:eastAsia="ru-RU"/>
        </w:rPr>
        <w:t>.</w:t>
      </w:r>
      <w:r w:rsidR="000178EC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Доверие — важнейшее качество личности. Понятие доверия. Признаки личного доверия. Возникновение доверительных отношений. Доверие и доверчив</w:t>
      </w:r>
      <w:r w:rsidR="000178EC">
        <w:rPr>
          <w:rFonts w:eastAsia="Times New Roman" w:cs="Times New Roman"/>
          <w:sz w:val="24"/>
          <w:szCs w:val="24"/>
          <w:lang w:eastAsia="ru-RU"/>
        </w:rPr>
        <w:t>ость. Правила установления дове</w:t>
      </w:r>
      <w:r w:rsidRPr="00B33E03">
        <w:rPr>
          <w:rFonts w:eastAsia="Times New Roman" w:cs="Times New Roman"/>
          <w:sz w:val="24"/>
          <w:szCs w:val="24"/>
          <w:lang w:eastAsia="ru-RU"/>
        </w:rPr>
        <w:t xml:space="preserve">рительных отношений. Что значит потерять доверие. Понятие </w:t>
      </w:r>
      <w:proofErr w:type="spellStart"/>
      <w:r w:rsidRPr="00B33E03">
        <w:rPr>
          <w:rFonts w:eastAsia="Times New Roman" w:cs="Times New Roman"/>
          <w:sz w:val="24"/>
          <w:szCs w:val="24"/>
          <w:lang w:eastAsia="ru-RU"/>
        </w:rPr>
        <w:t>самодоверия</w:t>
      </w:r>
      <w:proofErr w:type="spellEnd"/>
      <w:r w:rsidRPr="00B33E03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="000178E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33E03">
        <w:rPr>
          <w:rFonts w:eastAsia="Times New Roman" w:cs="Times New Roman"/>
          <w:sz w:val="24"/>
          <w:szCs w:val="24"/>
          <w:lang w:eastAsia="ru-RU"/>
        </w:rPr>
        <w:t>Как следует поступить в экстренных случаях. Телефон доверия. Психологическая помощь.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Тем</w:t>
      </w:r>
      <w:r w:rsidR="00CD7200">
        <w:rPr>
          <w:rFonts w:eastAsia="Times New Roman" w:cs="Times New Roman"/>
          <w:sz w:val="24"/>
          <w:szCs w:val="24"/>
          <w:lang w:eastAsia="ru-RU"/>
        </w:rPr>
        <w:t>а 6</w:t>
      </w:r>
      <w:r w:rsidR="000178EC">
        <w:rPr>
          <w:rFonts w:eastAsia="Times New Roman" w:cs="Times New Roman"/>
          <w:sz w:val="24"/>
          <w:szCs w:val="24"/>
          <w:lang w:eastAsia="ru-RU"/>
        </w:rPr>
        <w:t>. Милосердие и сострадание</w:t>
      </w:r>
      <w:proofErr w:type="gramStart"/>
      <w:r w:rsidR="000178E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E3727C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lastRenderedPageBreak/>
        <w:t>Понятие милосердия. Общественная ценность милосердия. Взаимосвязь сострадания и милосердия, милосердия и жалости. Антиподы милосердия. Обязанности учащихся по отношению к другим людям. Проявление интереса к жизни другого человека, стремление ему помочь. Человеколюбие. Правила милосердия. Воспитание милосердия. Умение понять и простить.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Тем</w:t>
      </w:r>
      <w:r w:rsidR="00CD7200">
        <w:rPr>
          <w:rFonts w:eastAsia="Times New Roman" w:cs="Times New Roman"/>
          <w:sz w:val="24"/>
          <w:szCs w:val="24"/>
          <w:lang w:eastAsia="ru-RU"/>
        </w:rPr>
        <w:t>а 7</w:t>
      </w:r>
      <w:r w:rsidR="000178EC">
        <w:rPr>
          <w:rFonts w:eastAsia="Times New Roman" w:cs="Times New Roman"/>
          <w:sz w:val="24"/>
          <w:szCs w:val="24"/>
          <w:lang w:eastAsia="ru-RU"/>
        </w:rPr>
        <w:t>. Правда и ложь</w:t>
      </w:r>
      <w:proofErr w:type="gramStart"/>
      <w:r w:rsidR="000178E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E3727C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Правда и неправда, полуправда, ложь. Правда — то, что соответствует действительности. Ложь — намеренное искажение действительности. Искренность. Честность. Взаимосвязь правдивости и душевного покоя. Святая ложь. Из истории лжи.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Т</w:t>
      </w:r>
      <w:r w:rsidR="00CD7200">
        <w:rPr>
          <w:rFonts w:eastAsia="Times New Roman" w:cs="Times New Roman"/>
          <w:sz w:val="24"/>
          <w:szCs w:val="24"/>
          <w:lang w:eastAsia="ru-RU"/>
        </w:rPr>
        <w:t>ема 8</w:t>
      </w:r>
      <w:r w:rsidR="000178EC">
        <w:rPr>
          <w:rFonts w:eastAsia="Times New Roman" w:cs="Times New Roman"/>
          <w:sz w:val="24"/>
          <w:szCs w:val="24"/>
          <w:lang w:eastAsia="ru-RU"/>
        </w:rPr>
        <w:t xml:space="preserve">. Традиции воспитания 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Традиция. Сословия: крестьяне, казаки, купцы, дворяне. Традиции воспитания у разных сословий. Дворяне России, их традиции и правила поведения. Требования к воспитанию и домашнему обучению мальчиков и девочек. Дворянский этикет.</w:t>
      </w:r>
    </w:p>
    <w:p w:rsidR="003127EB" w:rsidRPr="00B33E03" w:rsidRDefault="00CD7200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Тема 9</w:t>
      </w:r>
      <w:r w:rsidR="000178EC">
        <w:rPr>
          <w:rFonts w:eastAsia="Times New Roman" w:cs="Times New Roman"/>
          <w:sz w:val="24"/>
          <w:szCs w:val="24"/>
          <w:lang w:eastAsia="ru-RU"/>
        </w:rPr>
        <w:t>. Честь и достоинство</w:t>
      </w:r>
      <w:r w:rsidR="00E3727C">
        <w:rPr>
          <w:rFonts w:eastAsia="Times New Roman" w:cs="Times New Roman"/>
          <w:sz w:val="24"/>
          <w:szCs w:val="24"/>
          <w:lang w:eastAsia="ru-RU"/>
        </w:rPr>
        <w:t>.</w:t>
      </w:r>
      <w:r w:rsidR="000178EC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Родовая и сословная честь. Представление рыцарей средневековой Европы о чести. Дворянская честь. Дуэль — способ решения вопросов чести. Цена честного слова. Чувство долга. Поступки достойные и недостойные. Достоинство. Благородство — высшее проявление человеческого достоинства. Герои Великой Отечественной войны 1941—1945 гг. и наших дней. Патриоты России. Проявление патриотизма учащихся.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 </w:t>
      </w:r>
      <w:r w:rsidR="00CD7200">
        <w:rPr>
          <w:rFonts w:eastAsia="Times New Roman" w:cs="Times New Roman"/>
          <w:sz w:val="24"/>
          <w:szCs w:val="24"/>
          <w:lang w:eastAsia="ru-RU"/>
        </w:rPr>
        <w:t>Тема 10</w:t>
      </w:r>
      <w:r w:rsidR="000178EC">
        <w:rPr>
          <w:rFonts w:eastAsia="Times New Roman" w:cs="Times New Roman"/>
          <w:sz w:val="24"/>
          <w:szCs w:val="24"/>
          <w:lang w:eastAsia="ru-RU"/>
        </w:rPr>
        <w:t>. Терпимость и терпение</w:t>
      </w:r>
      <w:r w:rsidR="00E3727C">
        <w:rPr>
          <w:rFonts w:eastAsia="Times New Roman" w:cs="Times New Roman"/>
          <w:sz w:val="24"/>
          <w:szCs w:val="24"/>
          <w:lang w:eastAsia="ru-RU"/>
        </w:rPr>
        <w:t>.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Отношение к людям иной национальности, религии, культуры, привычек и убеждений. Российское многонациональное государство. Что такое терпимость (толерантность). Уважение свободы другого человека, проявление великодушия и расположенности к другим людям. Роль мигрантов в жизни наших городов. Правила толерантного общения. Различие понятий терпение и терпимость.</w:t>
      </w:r>
    </w:p>
    <w:p w:rsidR="003127EB" w:rsidRPr="00B33E03" w:rsidRDefault="00CD7200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Тема 11</w:t>
      </w:r>
      <w:r w:rsidR="000178EC">
        <w:rPr>
          <w:rFonts w:eastAsia="Times New Roman" w:cs="Times New Roman"/>
          <w:sz w:val="24"/>
          <w:szCs w:val="24"/>
          <w:lang w:eastAsia="ru-RU"/>
        </w:rPr>
        <w:t>. Мужество</w:t>
      </w:r>
      <w:proofErr w:type="gramStart"/>
      <w:r w:rsidR="000178E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E3727C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Понятие мужества. Смелость и решительность, сила духа, продуманность действий, самоконтроль, преодоление чувства страха и неуверенности. Убежденность в необходимости и полезности действий в чрезвычайных обстоятельствах. Повседневное проявление мужества. Взаимосвязь вечных ценностей — чести, достоинства, благородства, доброты, дружбы. Примеры мужества. Умение защитить своих близких и себя. Тренировка мужества. Героизм — высшее проявление мужества. Кавалеры ордена Мужества.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Тема</w:t>
      </w:r>
      <w:r w:rsidR="00CD7200">
        <w:rPr>
          <w:rFonts w:eastAsia="Times New Roman" w:cs="Times New Roman"/>
          <w:sz w:val="24"/>
          <w:szCs w:val="24"/>
          <w:lang w:eastAsia="ru-RU"/>
        </w:rPr>
        <w:t xml:space="preserve"> 12</w:t>
      </w:r>
      <w:r w:rsidR="00E3727C">
        <w:rPr>
          <w:rFonts w:eastAsia="Times New Roman" w:cs="Times New Roman"/>
          <w:sz w:val="24"/>
          <w:szCs w:val="24"/>
          <w:lang w:eastAsia="ru-RU"/>
        </w:rPr>
        <w:t xml:space="preserve">. Равнодушие и жестокость. 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Проявления жестокости детей и их последствия. Умение и желание контролировать свои поступки. Равнодушие и жестокость. Жизнь человека — высшая ценность. Насилие в отношении детей — нарушение прав человека. Вред сквернословия.</w:t>
      </w:r>
    </w:p>
    <w:p w:rsidR="003127EB" w:rsidRPr="00B33E03" w:rsidRDefault="00CD7200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Тема 13</w:t>
      </w:r>
      <w:r w:rsidR="00E3727C">
        <w:rPr>
          <w:rFonts w:eastAsia="Times New Roman" w:cs="Times New Roman"/>
          <w:sz w:val="24"/>
          <w:szCs w:val="24"/>
          <w:lang w:eastAsia="ru-RU"/>
        </w:rPr>
        <w:t xml:space="preserve">. Самовоспитание. 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Соблюдение норм нравственности — важнейшее общественное требование. Дисциплинированность и сознательная дисциплина. Умение контролировать свои дела и поступки. Правила учебной работы в группе. Умение осознать ошибки и больше их не повторять. Воспитание воли. Познание своих положительных и отрицательных качеств. Планирование предполагаемых действий, оценка результатов. Пути самообразования и самовоспитания. Воспитание чувства самоуважения.</w:t>
      </w:r>
    </w:p>
    <w:p w:rsidR="003127EB" w:rsidRPr="00B33E03" w:rsidRDefault="00CD7200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Тема 14</w:t>
      </w:r>
      <w:r w:rsidR="0013138F" w:rsidRPr="00B33E03">
        <w:rPr>
          <w:rFonts w:eastAsia="Times New Roman" w:cs="Times New Roman"/>
          <w:sz w:val="24"/>
          <w:szCs w:val="24"/>
          <w:lang w:eastAsia="ru-RU"/>
        </w:rPr>
        <w:t>. Учись учитьс</w:t>
      </w:r>
      <w:r w:rsidR="00E3727C">
        <w:rPr>
          <w:rFonts w:eastAsia="Times New Roman" w:cs="Times New Roman"/>
          <w:sz w:val="24"/>
          <w:szCs w:val="24"/>
          <w:lang w:eastAsia="ru-RU"/>
        </w:rPr>
        <w:t>я</w:t>
      </w:r>
      <w:proofErr w:type="gramStart"/>
      <w:r w:rsidR="00E3727C">
        <w:rPr>
          <w:rFonts w:eastAsia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Цель обучения в школе. Приемы работы учащихся со школьным учебником. Выработка у учеников уверенности в себе и своих делах. Приемы работы учеников на уроке. Рекомендации по развитию воли. Умение распределять внимание. Совершенствование памяти подростка. Правила и приемы запоминания. Сочетание труда умственного и физического.</w:t>
      </w:r>
    </w:p>
    <w:p w:rsidR="003127EB" w:rsidRPr="00B33E03" w:rsidRDefault="00CD7200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Тема 15</w:t>
      </w:r>
      <w:r w:rsidR="00E3727C">
        <w:rPr>
          <w:rFonts w:eastAsia="Times New Roman" w:cs="Times New Roman"/>
          <w:sz w:val="24"/>
          <w:szCs w:val="24"/>
          <w:lang w:eastAsia="ru-RU"/>
        </w:rPr>
        <w:t>. Речевой этикет</w:t>
      </w:r>
      <w:proofErr w:type="gramStart"/>
      <w:r w:rsidR="00E3727C">
        <w:rPr>
          <w:rFonts w:eastAsia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lastRenderedPageBreak/>
        <w:t>Средства речи и правила их использования в разных жизненных ситуациях. Начало, основная часть и завершение беседы. Употребление личных местоимений ты и вы. Правила знакомства детей и взрослых. Обращения с просьбой к незнакомым людям в магазине, на транспорте. Формы обращения. Правила общения подростков. Что значит быть эрудированным собеседником. Значимость излагаемой информации. Правила беседы. Человека красят не столько слова, сколько дела. Этикет разговора по телефону.</w:t>
      </w:r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>Тем</w:t>
      </w:r>
      <w:r w:rsidR="00CD7200">
        <w:rPr>
          <w:rFonts w:eastAsia="Times New Roman" w:cs="Times New Roman"/>
          <w:sz w:val="24"/>
          <w:szCs w:val="24"/>
          <w:lang w:eastAsia="ru-RU"/>
        </w:rPr>
        <w:t>а 16</w:t>
      </w:r>
      <w:r w:rsidR="00E3727C">
        <w:rPr>
          <w:rFonts w:eastAsia="Times New Roman" w:cs="Times New Roman"/>
          <w:sz w:val="24"/>
          <w:szCs w:val="24"/>
          <w:lang w:eastAsia="ru-RU"/>
        </w:rPr>
        <w:t>. Мои права и обязанности</w:t>
      </w:r>
      <w:proofErr w:type="gramStart"/>
      <w:r w:rsidR="00E3727C">
        <w:rPr>
          <w:rFonts w:eastAsia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33E03">
        <w:rPr>
          <w:rFonts w:eastAsia="Times New Roman" w:cs="Times New Roman"/>
          <w:sz w:val="24"/>
          <w:szCs w:val="24"/>
          <w:lang w:eastAsia="ru-RU"/>
        </w:rPr>
        <w:t xml:space="preserve">Права и обязанности учащихся. Соблюдение правил школьного распорядка. Обязанность посещения учащимися школьных занятий, добросовестного учебного труда. Участие </w:t>
      </w:r>
      <w:proofErr w:type="gramStart"/>
      <w:r w:rsidRPr="00B33E03">
        <w:rPr>
          <w:rFonts w:eastAsia="Times New Roman" w:cs="Times New Roman"/>
          <w:sz w:val="24"/>
          <w:szCs w:val="24"/>
          <w:lang w:eastAsia="ru-RU"/>
        </w:rPr>
        <w:t>в</w:t>
      </w:r>
      <w:proofErr w:type="gramEnd"/>
    </w:p>
    <w:p w:rsidR="003127EB" w:rsidRPr="00B33E03" w:rsidRDefault="003127EB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B33E03">
        <w:rPr>
          <w:rFonts w:eastAsia="Times New Roman" w:cs="Times New Roman"/>
          <w:sz w:val="24"/>
          <w:szCs w:val="24"/>
          <w:lang w:eastAsia="ru-RU"/>
        </w:rPr>
        <w:t>самообслуживающем</w:t>
      </w:r>
      <w:proofErr w:type="spellEnd"/>
      <w:r w:rsidRPr="00B33E03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3E03">
        <w:rPr>
          <w:rFonts w:eastAsia="Times New Roman" w:cs="Times New Roman"/>
          <w:sz w:val="24"/>
          <w:szCs w:val="24"/>
          <w:lang w:eastAsia="ru-RU"/>
        </w:rPr>
        <w:t>труде</w:t>
      </w:r>
      <w:proofErr w:type="gramEnd"/>
      <w:r w:rsidRPr="00B33E03">
        <w:rPr>
          <w:rFonts w:eastAsia="Times New Roman" w:cs="Times New Roman"/>
          <w:sz w:val="24"/>
          <w:szCs w:val="24"/>
          <w:lang w:eastAsia="ru-RU"/>
        </w:rPr>
        <w:t>. Единство действий классного руководителя и родителей учащихся. Требования к поведению учащихся в школе. Комиссии по делам несовершеннолетних и защите их прав.</w:t>
      </w:r>
    </w:p>
    <w:p w:rsidR="003127EB" w:rsidRPr="00B33E03" w:rsidRDefault="00CD7200" w:rsidP="003127EB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Тема17.</w:t>
      </w:r>
      <w:r w:rsidR="00E3727C">
        <w:rPr>
          <w:rFonts w:eastAsia="Times New Roman" w:cs="Times New Roman"/>
          <w:sz w:val="24"/>
          <w:szCs w:val="24"/>
          <w:lang w:eastAsia="ru-RU"/>
        </w:rPr>
        <w:t>Обобщение.</w:t>
      </w:r>
    </w:p>
    <w:p w:rsidR="002E49C4" w:rsidRPr="00B73A69" w:rsidRDefault="002E49C4" w:rsidP="00B73A6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eastAsia="Times New Roman" w:cs="Times New Roman"/>
          <w:b/>
          <w:szCs w:val="24"/>
          <w:lang w:eastAsia="ru-RU"/>
        </w:rPr>
      </w:pPr>
      <w:r w:rsidRPr="002E49C4">
        <w:rPr>
          <w:rFonts w:eastAsia="Times New Roman" w:cs="Times New Roman"/>
          <w:b/>
          <w:szCs w:val="24"/>
          <w:lang w:eastAsia="ru-RU"/>
        </w:rPr>
        <w:t>Тематическое планирование</w:t>
      </w:r>
    </w:p>
    <w:p w:rsidR="002E49C4" w:rsidRPr="002E49C4" w:rsidRDefault="002E49C4" w:rsidP="002E49C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2E49C4">
        <w:rPr>
          <w:rFonts w:eastAsia="Times New Roman" w:cs="Times New Roman"/>
          <w:szCs w:val="28"/>
          <w:lang w:eastAsia="ru-RU"/>
        </w:rPr>
        <w:t>5 класс</w:t>
      </w:r>
    </w:p>
    <w:tbl>
      <w:tblPr>
        <w:tblW w:w="4689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6305"/>
        <w:gridCol w:w="2111"/>
      </w:tblGrid>
      <w:tr w:rsidR="002E49C4" w:rsidRPr="002E49C4" w:rsidTr="00292424">
        <w:trPr>
          <w:trHeight w:val="276"/>
        </w:trPr>
        <w:tc>
          <w:tcPr>
            <w:tcW w:w="312" w:type="pct"/>
            <w:vMerge w:val="restart"/>
          </w:tcPr>
          <w:p w:rsidR="002E49C4" w:rsidRPr="00E3727C" w:rsidRDefault="002E49C4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27C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 w:rsidR="002E49C4" w:rsidRPr="00E3727C" w:rsidRDefault="002E49C4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727C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3727C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12" w:type="pct"/>
            <w:vMerge w:val="restart"/>
          </w:tcPr>
          <w:p w:rsidR="002E49C4" w:rsidRPr="00E3727C" w:rsidRDefault="002E49C4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27C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1176" w:type="pct"/>
            <w:vMerge w:val="restart"/>
          </w:tcPr>
          <w:p w:rsidR="002E49C4" w:rsidRPr="00E3727C" w:rsidRDefault="002E49C4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27C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E49C4" w:rsidRPr="002E49C4" w:rsidTr="00292424">
        <w:trPr>
          <w:trHeight w:val="276"/>
        </w:trPr>
        <w:tc>
          <w:tcPr>
            <w:tcW w:w="312" w:type="pct"/>
            <w:vMerge/>
          </w:tcPr>
          <w:p w:rsidR="002E49C4" w:rsidRPr="00E3727C" w:rsidRDefault="002E49C4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2" w:type="pct"/>
            <w:vMerge/>
          </w:tcPr>
          <w:p w:rsidR="002E49C4" w:rsidRPr="00E3727C" w:rsidRDefault="002E49C4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vMerge/>
          </w:tcPr>
          <w:p w:rsidR="002E49C4" w:rsidRPr="00E3727C" w:rsidRDefault="002E49C4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E49C4" w:rsidRPr="003E2FEA" w:rsidTr="00E338E1">
        <w:tc>
          <w:tcPr>
            <w:tcW w:w="312" w:type="pct"/>
            <w:tcBorders>
              <w:bottom w:val="single" w:sz="4" w:space="0" w:color="auto"/>
            </w:tcBorders>
          </w:tcPr>
          <w:p w:rsidR="002E49C4" w:rsidRPr="003E2FEA" w:rsidRDefault="002E49C4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0651F7"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12" w:type="pct"/>
            <w:tcBorders>
              <w:bottom w:val="single" w:sz="4" w:space="0" w:color="auto"/>
            </w:tcBorders>
          </w:tcPr>
          <w:p w:rsidR="00E338E1" w:rsidRPr="003E2FEA" w:rsidRDefault="00E338E1" w:rsidP="00E338E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Введение </w:t>
            </w:r>
          </w:p>
          <w:p w:rsidR="002E49C4" w:rsidRPr="003E2FEA" w:rsidRDefault="002E49C4" w:rsidP="002E49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bottom w:val="single" w:sz="4" w:space="0" w:color="auto"/>
            </w:tcBorders>
          </w:tcPr>
          <w:p w:rsidR="002E49C4" w:rsidRPr="003E2FEA" w:rsidRDefault="00E338E1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E49C4" w:rsidRPr="003E2FEA" w:rsidTr="00E338E1">
        <w:trPr>
          <w:trHeight w:val="180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2E49C4" w:rsidRPr="003E2FEA" w:rsidRDefault="002E49C4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0651F7"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E338E1" w:rsidP="00E338E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Гражданин России </w:t>
            </w:r>
          </w:p>
          <w:p w:rsidR="002E49C4" w:rsidRPr="003E2FEA" w:rsidRDefault="002E49C4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2E49C4" w:rsidRPr="003E2FEA" w:rsidRDefault="00E338E1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8E1" w:rsidRPr="003E2FEA" w:rsidTr="00E338E1">
        <w:trPr>
          <w:trHeight w:val="180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E338E1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0651F7"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E338E1" w:rsidP="00E338E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Порядочность </w:t>
            </w:r>
          </w:p>
          <w:p w:rsidR="00E338E1" w:rsidRPr="003E2FEA" w:rsidRDefault="00E338E1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E338E1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8E1" w:rsidRPr="003E2FEA" w:rsidTr="00E338E1">
        <w:trPr>
          <w:trHeight w:val="180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E338E1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0651F7"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E338E1" w:rsidP="00E338E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Совесть </w:t>
            </w:r>
          </w:p>
          <w:p w:rsidR="00E338E1" w:rsidRPr="003E2FEA" w:rsidRDefault="00E338E1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E338E1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8E1" w:rsidRPr="003E2FEA" w:rsidTr="00E338E1">
        <w:trPr>
          <w:trHeight w:val="168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651F7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0651F7" w:rsidRPr="003E2FEA" w:rsidRDefault="000651F7" w:rsidP="000651F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Доверие и доверчивость </w:t>
            </w:r>
          </w:p>
          <w:p w:rsidR="00E338E1" w:rsidRPr="003E2FEA" w:rsidRDefault="00E338E1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651F7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8E1" w:rsidRPr="003E2FEA" w:rsidTr="00E338E1">
        <w:trPr>
          <w:trHeight w:val="144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651F7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0178EC" w:rsidP="000178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Милосердие и сострадание </w:t>
            </w:r>
          </w:p>
          <w:p w:rsidR="00E338E1" w:rsidRPr="003E2FEA" w:rsidRDefault="00E338E1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8E1" w:rsidRPr="003E2FEA" w:rsidTr="00E338E1">
        <w:trPr>
          <w:trHeight w:val="132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0178EC" w:rsidP="000178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Правда и ложь </w:t>
            </w:r>
          </w:p>
          <w:p w:rsidR="00E338E1" w:rsidRPr="003E2FEA" w:rsidRDefault="00E338E1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8E1" w:rsidRPr="003E2FEA" w:rsidTr="00E338E1">
        <w:trPr>
          <w:trHeight w:val="180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0178EC" w:rsidP="000178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Традиции воспитания </w:t>
            </w:r>
          </w:p>
          <w:p w:rsidR="00E338E1" w:rsidRPr="003E2FEA" w:rsidRDefault="00E338E1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8E1" w:rsidRPr="003E2FEA" w:rsidTr="00E338E1">
        <w:trPr>
          <w:trHeight w:val="156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0178EC" w:rsidP="000178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Честь и достоинство </w:t>
            </w:r>
          </w:p>
          <w:p w:rsidR="00E338E1" w:rsidRPr="003E2FEA" w:rsidRDefault="00E338E1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8E1" w:rsidRPr="003E2FEA" w:rsidTr="00E338E1">
        <w:trPr>
          <w:trHeight w:val="180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0178EC" w:rsidP="000178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Терпимость и терпение </w:t>
            </w:r>
          </w:p>
          <w:p w:rsidR="00E338E1" w:rsidRPr="003E2FEA" w:rsidRDefault="00E338E1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8E1" w:rsidRPr="003E2FEA" w:rsidTr="00E338E1">
        <w:trPr>
          <w:trHeight w:val="156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0178EC" w:rsidP="000178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Мужество </w:t>
            </w:r>
          </w:p>
          <w:p w:rsidR="00E338E1" w:rsidRPr="003E2FEA" w:rsidRDefault="00E338E1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8E1" w:rsidRPr="003E2FEA" w:rsidTr="00E338E1">
        <w:trPr>
          <w:trHeight w:val="144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Равнодушие и жестокость </w:t>
            </w: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8E1" w:rsidRPr="003E2FEA" w:rsidTr="00E338E1">
        <w:trPr>
          <w:trHeight w:val="154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0178EC" w:rsidP="000178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Самовоспитание </w:t>
            </w:r>
          </w:p>
          <w:p w:rsidR="00E338E1" w:rsidRPr="003E2FEA" w:rsidRDefault="00E338E1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8E1" w:rsidRPr="003E2FEA" w:rsidTr="000178EC">
        <w:trPr>
          <w:trHeight w:val="360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E3727C" w:rsidRPr="003E2FEA" w:rsidRDefault="000178EC" w:rsidP="00E372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727C"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Учись учиться </w:t>
            </w:r>
          </w:p>
          <w:p w:rsidR="00E338E1" w:rsidRPr="003E2FEA" w:rsidRDefault="00E338E1" w:rsidP="000178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178EC" w:rsidRPr="003E2FEA" w:rsidTr="00E338E1">
        <w:trPr>
          <w:trHeight w:val="226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0178EC" w:rsidP="000178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727C"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Речевой этикет</w:t>
            </w:r>
          </w:p>
          <w:p w:rsidR="000178EC" w:rsidRPr="003E2FEA" w:rsidRDefault="000178EC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8E1" w:rsidRPr="003E2FEA" w:rsidTr="000178EC">
        <w:trPr>
          <w:trHeight w:val="204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0178EC" w:rsidP="000178E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Мои права и обязанности </w:t>
            </w:r>
          </w:p>
          <w:p w:rsidR="00E338E1" w:rsidRPr="003E2FEA" w:rsidRDefault="00E338E1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E338E1" w:rsidRPr="003E2FEA" w:rsidRDefault="00E3727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78EC" w:rsidRPr="003E2FEA" w:rsidTr="000178EC">
        <w:trPr>
          <w:trHeight w:val="108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E3727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E3727C" w:rsidRPr="003E2FEA" w:rsidRDefault="00E3727C" w:rsidP="00E3727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Обобщение </w:t>
            </w:r>
          </w:p>
          <w:p w:rsidR="000178EC" w:rsidRPr="003E2FEA" w:rsidRDefault="000178EC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E3727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178EC" w:rsidRPr="003E2FEA" w:rsidTr="000178EC">
        <w:trPr>
          <w:trHeight w:val="132"/>
        </w:trPr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0178E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12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E3727C" w:rsidP="002E49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Итого:</w:t>
            </w: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:rsidR="000178EC" w:rsidRPr="003E2FEA" w:rsidRDefault="00E3727C" w:rsidP="002E4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2FEA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</w:tbl>
    <w:p w:rsidR="003E2FEA" w:rsidRDefault="00DC7F85" w:rsidP="003E2FEA">
      <w:pPr>
        <w:spacing w:after="0" w:line="305" w:lineRule="atLeast"/>
        <w:rPr>
          <w:rFonts w:eastAsia="Times New Roman" w:cs="Times New Roman"/>
          <w:b/>
          <w:sz w:val="22"/>
          <w:shd w:val="clear" w:color="auto" w:fill="FFFFFF"/>
          <w:lang w:eastAsia="ru-RU"/>
        </w:rPr>
      </w:pPr>
      <w:r>
        <w:rPr>
          <w:rFonts w:eastAsia="Times New Roman" w:cs="Times New Roman"/>
          <w:b/>
          <w:noProof/>
          <w:sz w:val="22"/>
          <w:shd w:val="clear" w:color="auto" w:fill="FFFFFF"/>
          <w:lang w:eastAsia="ru-RU"/>
        </w:rPr>
        <w:lastRenderedPageBreak/>
        <w:drawing>
          <wp:inline distT="0" distB="0" distL="0" distR="0">
            <wp:extent cx="5940425" cy="8170996"/>
            <wp:effectExtent l="0" t="0" r="3175" b="1905"/>
            <wp:docPr id="1" name="Рисунок 1" descr="C:\Users\Елена Павловна\Desktop\ОДНКН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 Павловна\Desktop\ОДНКНР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2FEA">
        <w:rPr>
          <w:rFonts w:eastAsia="Times New Roman" w:cs="Times New Roman"/>
          <w:b/>
          <w:sz w:val="22"/>
          <w:shd w:val="clear" w:color="auto" w:fill="FFFFFF"/>
          <w:lang w:eastAsia="ru-RU"/>
        </w:rPr>
        <w:t xml:space="preserve">                                                      </w:t>
      </w:r>
    </w:p>
    <w:p w:rsidR="003E2FEA" w:rsidRDefault="003E2FEA" w:rsidP="003E2FEA">
      <w:pPr>
        <w:spacing w:after="0" w:line="305" w:lineRule="atLeast"/>
        <w:rPr>
          <w:rFonts w:eastAsia="Times New Roman" w:cs="Times New Roman"/>
          <w:b/>
          <w:sz w:val="22"/>
          <w:shd w:val="clear" w:color="auto" w:fill="FFFFFF"/>
          <w:lang w:eastAsia="ru-RU"/>
        </w:rPr>
      </w:pPr>
    </w:p>
    <w:p w:rsidR="003127EB" w:rsidRPr="003127EB" w:rsidRDefault="003127EB" w:rsidP="003127EB">
      <w:pPr>
        <w:spacing w:before="90" w:after="90" w:line="360" w:lineRule="auto"/>
        <w:rPr>
          <w:rFonts w:eastAsia="Times New Roman" w:cs="Times New Roman"/>
          <w:color w:val="444444"/>
          <w:sz w:val="22"/>
          <w:lang w:eastAsia="ru-RU"/>
        </w:rPr>
      </w:pPr>
    </w:p>
    <w:p w:rsidR="00982585" w:rsidRDefault="00982585"/>
    <w:sectPr w:rsidR="00982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F9F"/>
    <w:rsid w:val="00001556"/>
    <w:rsid w:val="00012525"/>
    <w:rsid w:val="000178EC"/>
    <w:rsid w:val="00021689"/>
    <w:rsid w:val="000651F7"/>
    <w:rsid w:val="0009604A"/>
    <w:rsid w:val="00107B26"/>
    <w:rsid w:val="00123857"/>
    <w:rsid w:val="0013138F"/>
    <w:rsid w:val="00292424"/>
    <w:rsid w:val="002A62ED"/>
    <w:rsid w:val="002E49C4"/>
    <w:rsid w:val="003127EB"/>
    <w:rsid w:val="0038775B"/>
    <w:rsid w:val="003E2FEA"/>
    <w:rsid w:val="004257EB"/>
    <w:rsid w:val="004D5E3B"/>
    <w:rsid w:val="004D7DDF"/>
    <w:rsid w:val="00517B25"/>
    <w:rsid w:val="00543646"/>
    <w:rsid w:val="00573783"/>
    <w:rsid w:val="005D6705"/>
    <w:rsid w:val="00652007"/>
    <w:rsid w:val="00680FA9"/>
    <w:rsid w:val="00686DE4"/>
    <w:rsid w:val="006A2EF1"/>
    <w:rsid w:val="006F6663"/>
    <w:rsid w:val="0071275E"/>
    <w:rsid w:val="00717A9E"/>
    <w:rsid w:val="007334F1"/>
    <w:rsid w:val="007372A9"/>
    <w:rsid w:val="00741495"/>
    <w:rsid w:val="007520F4"/>
    <w:rsid w:val="008111B5"/>
    <w:rsid w:val="00814C5B"/>
    <w:rsid w:val="008F1BE6"/>
    <w:rsid w:val="00904F9F"/>
    <w:rsid w:val="00982585"/>
    <w:rsid w:val="009A74EC"/>
    <w:rsid w:val="00A71761"/>
    <w:rsid w:val="00B14941"/>
    <w:rsid w:val="00B33E03"/>
    <w:rsid w:val="00B73A69"/>
    <w:rsid w:val="00B84630"/>
    <w:rsid w:val="00CB6204"/>
    <w:rsid w:val="00CD7200"/>
    <w:rsid w:val="00D12237"/>
    <w:rsid w:val="00D32939"/>
    <w:rsid w:val="00D87AFE"/>
    <w:rsid w:val="00DA498C"/>
    <w:rsid w:val="00DC7F85"/>
    <w:rsid w:val="00DE0B26"/>
    <w:rsid w:val="00E338E1"/>
    <w:rsid w:val="00E3727C"/>
    <w:rsid w:val="00E83982"/>
    <w:rsid w:val="00F40FD8"/>
    <w:rsid w:val="00F724CD"/>
    <w:rsid w:val="00FC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78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2168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168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78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2168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F1231-923C-4909-9648-1E43BCA22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Павловна</dc:creator>
  <cp:keywords/>
  <dc:description/>
  <cp:lastModifiedBy>Елена Павловна</cp:lastModifiedBy>
  <cp:revision>34</cp:revision>
  <cp:lastPrinted>2019-12-09T10:00:00Z</cp:lastPrinted>
  <dcterms:created xsi:type="dcterms:W3CDTF">2018-09-05T10:14:00Z</dcterms:created>
  <dcterms:modified xsi:type="dcterms:W3CDTF">2020-11-11T09:51:00Z</dcterms:modified>
</cp:coreProperties>
</file>